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A216B6" w:rsidRDefault="00A6154F">
      <w:pPr>
        <w:tabs>
          <w:tab w:val="left" w:pos="2880"/>
        </w:tabs>
        <w:jc w:val="center"/>
        <w:outlineLvl w:val="0"/>
        <w:rPr>
          <w:rFonts w:ascii="Tahoma" w:hAnsi="Tahoma" w:cs="Tahoma"/>
          <w:b/>
          <w:iCs w:val="0"/>
          <w:caps/>
          <w:sz w:val="20"/>
        </w:rPr>
      </w:pPr>
      <w:r w:rsidRPr="00A216B6">
        <w:rPr>
          <w:rFonts w:ascii="Tahoma" w:hAnsi="Tahoma" w:cs="Tahoma"/>
          <w:b/>
          <w:iCs w:val="0"/>
          <w:caps/>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F00C49">
        <w:rPr>
          <w:rFonts w:ascii="Tahoma" w:hAnsi="Tahoma" w:cs="Tahoma"/>
          <w:b/>
          <w:iCs w:val="0"/>
          <w:caps/>
          <w:color w:val="000000"/>
          <w:sz w:val="20"/>
        </w:rPr>
        <w:t>Coating</w:t>
      </w:r>
      <w:r w:rsidR="00A216B6">
        <w:rPr>
          <w:rFonts w:ascii="Tahoma" w:hAnsi="Tahoma" w:cs="Tahoma"/>
          <w:b/>
          <w:iCs w:val="0"/>
          <w:caps/>
          <w:color w:val="000000"/>
          <w:sz w:val="20"/>
        </w:rPr>
        <w:t xml:space="preserve"> machine</w:t>
      </w:r>
      <w:r w:rsidR="003E6A42" w:rsidRPr="00264549">
        <w:rPr>
          <w:rFonts w:ascii="Tahoma" w:hAnsi="Tahoma" w:cs="Tahoma"/>
          <w:b/>
          <w:iCs w:val="0"/>
          <w:color w:val="000000"/>
          <w:sz w:val="20"/>
        </w:rPr>
        <w:t xml:space="preserve">                                                          </w:t>
      </w:r>
    </w:p>
    <w:p w:rsidR="00562852" w:rsidRPr="00562852"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562852">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562852">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URS/BP/0</w:t>
      </w:r>
      <w:r w:rsidR="00537188">
        <w:rPr>
          <w:rFonts w:ascii="Tahoma" w:hAnsi="Tahoma" w:cs="Tahoma"/>
          <w:b/>
          <w:iCs w:val="0"/>
          <w:color w:val="000000"/>
          <w:sz w:val="20"/>
        </w:rPr>
        <w:t>1</w:t>
      </w:r>
      <w:r w:rsidR="00F00C49">
        <w:rPr>
          <w:rFonts w:ascii="Tahoma" w:hAnsi="Tahoma" w:cs="Tahoma"/>
          <w:b/>
          <w:iCs w:val="0"/>
          <w:color w:val="000000"/>
          <w:sz w:val="20"/>
        </w:rPr>
        <w:t>9</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123713"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village &amp; po: thana, near baddi,</w:t>
      </w:r>
    </w:p>
    <w:p w:rsidR="00A6154F" w:rsidRPr="00264549" w:rsidRDefault="00A6154F">
      <w:pPr>
        <w:jc w:val="center"/>
        <w:rPr>
          <w:rFonts w:ascii="Tahoma" w:hAnsi="Tahoma" w:cs="Tahoma"/>
          <w:b/>
          <w:smallCaps/>
          <w:sz w:val="20"/>
        </w:rPr>
      </w:pPr>
      <w:r w:rsidRPr="00264549">
        <w:rPr>
          <w:rFonts w:ascii="Tahoma" w:hAnsi="Tahoma" w:cs="Tahoma"/>
          <w:b/>
          <w:smallCaps/>
          <w:sz w:val="20"/>
        </w:rPr>
        <w:t>dist.: solan, himachal pradesh</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40743B">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40743B">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40743B">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40743B">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40743B">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A216B6" w:rsidRDefault="003E4D0F" w:rsidP="00A216B6">
      <w:pPr>
        <w:pStyle w:val="DefaultText"/>
        <w:outlineLvl w:val="0"/>
        <w:rPr>
          <w:rFonts w:ascii="Tahoma" w:hAnsi="Tahoma" w:cs="Tahoma"/>
          <w:bCs/>
          <w:sz w:val="22"/>
          <w:szCs w:val="22"/>
        </w:rPr>
      </w:pPr>
      <w:r w:rsidRPr="00366C16">
        <w:rPr>
          <w:rFonts w:ascii="Tahoma" w:hAnsi="Tahoma" w:cs="Tahoma"/>
          <w:b/>
          <w:bCs/>
        </w:rPr>
        <w:t xml:space="preserve">               </w:t>
      </w:r>
      <w:r w:rsidR="00A216B6" w:rsidRPr="007239D9">
        <w:rPr>
          <w:rFonts w:ascii="Tahoma" w:hAnsi="Tahoma" w:cs="Tahoma"/>
          <w:bCs/>
          <w:szCs w:val="20"/>
        </w:rPr>
        <w:t xml:space="preserve">Purpose of equipment is used in production area for </w:t>
      </w:r>
      <w:r w:rsidR="00F00C49" w:rsidRPr="007239D9">
        <w:rPr>
          <w:rFonts w:ascii="Tahoma" w:hAnsi="Tahoma" w:cs="Tahoma"/>
          <w:bCs/>
          <w:szCs w:val="20"/>
        </w:rPr>
        <w:t>automatic film coating of tablet</w:t>
      </w:r>
      <w:r w:rsidR="00F00C49">
        <w:rPr>
          <w:rFonts w:ascii="Tahoma" w:hAnsi="Tahoma" w:cs="Tahoma"/>
          <w:bCs/>
          <w:sz w:val="22"/>
          <w:szCs w:val="22"/>
        </w:rPr>
        <w:t>.</w:t>
      </w:r>
      <w:r w:rsidR="00A216B6">
        <w:rPr>
          <w:rFonts w:ascii="Tahoma" w:hAnsi="Tahoma" w:cs="Tahoma"/>
          <w:bCs/>
          <w:sz w:val="22"/>
          <w:szCs w:val="22"/>
        </w:rPr>
        <w:t xml:space="preserve">   </w:t>
      </w:r>
    </w:p>
    <w:p w:rsidR="00A216B6" w:rsidRPr="006E7639" w:rsidRDefault="00A216B6" w:rsidP="00A216B6">
      <w:pPr>
        <w:pStyle w:val="DefaultText"/>
        <w:outlineLvl w:val="0"/>
        <w:rPr>
          <w:rFonts w:ascii="Tahoma" w:hAnsi="Tahoma" w:cs="Tahoma"/>
          <w:bCs/>
          <w:sz w:val="22"/>
          <w:szCs w:val="22"/>
        </w:rPr>
      </w:pPr>
      <w:r>
        <w:rPr>
          <w:rFonts w:ascii="Tahoma" w:hAnsi="Tahoma" w:cs="Tahoma"/>
          <w:bCs/>
          <w:sz w:val="22"/>
          <w:szCs w:val="22"/>
        </w:rPr>
        <w:t xml:space="preserve">             </w:t>
      </w:r>
    </w:p>
    <w:p w:rsidR="00264549" w:rsidRDefault="00A6154F" w:rsidP="00A216B6">
      <w:pPr>
        <w:pStyle w:val="DefaultText"/>
        <w:outlineLvl w:val="0"/>
        <w:rPr>
          <w:rFonts w:ascii="Tahoma" w:hAnsi="Tahoma" w:cs="Tahoma"/>
          <w:b/>
          <w:bCs/>
        </w:rPr>
      </w:pPr>
      <w:r w:rsidRPr="00264549">
        <w:rPr>
          <w:rFonts w:ascii="Tahoma" w:hAnsi="Tahoma" w:cs="Tahoma"/>
          <w:b/>
          <w:bCs/>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Identification</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iCs/>
                <w:sz w:val="20"/>
              </w:rPr>
              <w:t>Details of Make, Name, Serial. No., Capacity, Model and Year of manufacture should be available</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Model/Type</w:t>
            </w:r>
          </w:p>
        </w:tc>
        <w:tc>
          <w:tcPr>
            <w:tcW w:w="5725" w:type="dxa"/>
          </w:tcPr>
          <w:p w:rsidR="00A216B6" w:rsidRPr="007239D9" w:rsidRDefault="00F00C49" w:rsidP="00BC31E1">
            <w:pPr>
              <w:rPr>
                <w:rFonts w:ascii="Tahoma" w:hAnsi="Tahoma" w:cs="Tahoma"/>
                <w:sz w:val="20"/>
              </w:rPr>
            </w:pPr>
            <w:r w:rsidRPr="007239D9">
              <w:rPr>
                <w:rFonts w:ascii="Tahoma" w:hAnsi="Tahoma" w:cs="Tahoma"/>
                <w:bCs/>
                <w:iCs w:val="0"/>
                <w:sz w:val="20"/>
              </w:rPr>
              <w:t xml:space="preserve">Automatic coating system </w:t>
            </w:r>
            <w:r w:rsidR="00BC31E1">
              <w:rPr>
                <w:rFonts w:ascii="Tahoma" w:hAnsi="Tahoma" w:cs="Tahoma"/>
                <w:bCs/>
                <w:iCs w:val="0"/>
                <w:sz w:val="20"/>
              </w:rPr>
              <w:t xml:space="preserve">60“ </w:t>
            </w:r>
            <w:r w:rsidRPr="007239D9">
              <w:rPr>
                <w:rFonts w:ascii="Tahoma" w:hAnsi="Tahoma" w:cs="Tahoma"/>
                <w:bCs/>
                <w:iCs w:val="0"/>
                <w:sz w:val="20"/>
              </w:rPr>
              <w:t>with wet scrubber.</w:t>
            </w:r>
            <w:r w:rsidR="00A216B6" w:rsidRPr="007239D9">
              <w:rPr>
                <w:rFonts w:ascii="Tahoma" w:hAnsi="Tahoma" w:cs="Tahoma"/>
                <w:bCs/>
                <w:iCs w:val="0"/>
                <w:sz w:val="20"/>
              </w:rPr>
              <w:t xml:space="preserve"> </w:t>
            </w:r>
          </w:p>
        </w:tc>
      </w:tr>
      <w:tr w:rsidR="00A216B6" w:rsidRPr="00264549" w:rsidTr="003E6A42">
        <w:trPr>
          <w:trHeight w:val="404"/>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03.</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Capacity</w:t>
            </w:r>
          </w:p>
        </w:tc>
        <w:tc>
          <w:tcPr>
            <w:tcW w:w="5725" w:type="dxa"/>
          </w:tcPr>
          <w:p w:rsidR="00A216B6" w:rsidRPr="007239D9" w:rsidRDefault="00F00C49" w:rsidP="00A216B6">
            <w:pPr>
              <w:pStyle w:val="BodyTextIndent"/>
              <w:spacing w:line="360" w:lineRule="auto"/>
              <w:ind w:left="0" w:firstLine="0"/>
              <w:rPr>
                <w:rFonts w:ascii="Tahoma" w:hAnsi="Tahoma" w:cs="Tahoma"/>
                <w:sz w:val="20"/>
              </w:rPr>
            </w:pPr>
            <w:r w:rsidRPr="007239D9">
              <w:rPr>
                <w:rFonts w:ascii="Tahoma" w:hAnsi="Tahoma" w:cs="Tahoma"/>
                <w:sz w:val="20"/>
              </w:rPr>
              <w:t xml:space="preserve">Working capacity after coating 75 kgs. </w:t>
            </w:r>
          </w:p>
        </w:tc>
      </w:tr>
      <w:tr w:rsidR="00A216B6" w:rsidRPr="00264549" w:rsidTr="003E4D0F">
        <w:trPr>
          <w:trHeight w:val="485"/>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04.</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Potential Suppliers</w:t>
            </w:r>
          </w:p>
        </w:tc>
        <w:tc>
          <w:tcPr>
            <w:tcW w:w="5725" w:type="dxa"/>
          </w:tcPr>
          <w:p w:rsidR="00A216B6" w:rsidRPr="007239D9" w:rsidRDefault="00A216B6" w:rsidP="00F00C49">
            <w:pPr>
              <w:pStyle w:val="BodyTextIndent"/>
              <w:spacing w:line="360" w:lineRule="auto"/>
              <w:rPr>
                <w:rFonts w:ascii="Tahoma" w:hAnsi="Tahoma" w:cs="Tahoma"/>
                <w:sz w:val="20"/>
              </w:rPr>
            </w:pPr>
            <w:r w:rsidRPr="007239D9">
              <w:rPr>
                <w:rFonts w:ascii="Tahoma" w:hAnsi="Tahoma" w:cs="Tahoma"/>
                <w:sz w:val="20"/>
              </w:rPr>
              <w:t>1.</w:t>
            </w:r>
            <w:r w:rsidR="00F00C49" w:rsidRPr="007239D9">
              <w:rPr>
                <w:rFonts w:ascii="Tahoma" w:hAnsi="Tahoma" w:cs="Tahoma"/>
                <w:sz w:val="20"/>
              </w:rPr>
              <w:t>Neomachine mfg. co. Pvt ltd.</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05.</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Contact parts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w:t>
            </w:r>
          </w:p>
        </w:tc>
        <w:tc>
          <w:tcPr>
            <w:tcW w:w="5725" w:type="dxa"/>
          </w:tcPr>
          <w:p w:rsidR="00A216B6" w:rsidRPr="007239D9" w:rsidRDefault="00F00C49" w:rsidP="00A216B6">
            <w:pPr>
              <w:pStyle w:val="BodyTextIndent"/>
              <w:spacing w:line="360" w:lineRule="auto"/>
              <w:ind w:left="0" w:firstLine="0"/>
              <w:rPr>
                <w:rFonts w:ascii="Tahoma" w:hAnsi="Tahoma" w:cs="Tahoma"/>
                <w:sz w:val="20"/>
              </w:rPr>
            </w:pPr>
            <w:r w:rsidRPr="007239D9">
              <w:rPr>
                <w:rFonts w:ascii="Tahoma" w:hAnsi="Tahoma" w:cs="Tahoma"/>
                <w:sz w:val="20"/>
              </w:rPr>
              <w:t>SS316</w:t>
            </w:r>
            <w:r w:rsidR="00A216B6" w:rsidRPr="007239D9">
              <w:rPr>
                <w:rFonts w:ascii="Tahoma" w:hAnsi="Tahoma" w:cs="Tahoma"/>
                <w:sz w:val="20"/>
              </w:rPr>
              <w:t xml:space="preserve"> with Mirror  finish </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06.</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contact parts (In case of Equipment)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SS304  with matt finish</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07.</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metallic contact parts</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numPr>
                <w:ilvl w:val="0"/>
                <w:numId w:val="7"/>
              </w:numPr>
              <w:spacing w:line="360" w:lineRule="auto"/>
              <w:rPr>
                <w:rFonts w:ascii="Tahoma" w:hAnsi="Tahoma" w:cs="Tahoma"/>
                <w:sz w:val="20"/>
              </w:rPr>
            </w:pPr>
            <w:r w:rsidRPr="007239D9">
              <w:rPr>
                <w:rFonts w:ascii="Tahoma" w:hAnsi="Tahoma" w:cs="Tahoma"/>
                <w:sz w:val="20"/>
              </w:rPr>
              <w:t xml:space="preserve">Any material with food grade quality having no      </w:t>
            </w:r>
          </w:p>
          <w:p w:rsidR="00A216B6" w:rsidRPr="007239D9" w:rsidRDefault="00A216B6" w:rsidP="00A216B6">
            <w:pPr>
              <w:pStyle w:val="BodyTextIndent"/>
              <w:spacing w:line="360" w:lineRule="auto"/>
              <w:ind w:left="435" w:firstLine="0"/>
              <w:rPr>
                <w:rFonts w:ascii="Tahoma" w:hAnsi="Tahoma" w:cs="Tahoma"/>
                <w:sz w:val="20"/>
              </w:rPr>
            </w:pPr>
            <w:r w:rsidRPr="007239D9">
              <w:rPr>
                <w:rFonts w:ascii="Tahoma" w:hAnsi="Tahoma" w:cs="Tahoma"/>
                <w:sz w:val="20"/>
              </w:rPr>
              <w:t xml:space="preserve">     Potential impact on the products.</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       2. Durable.</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       3. Must be easily cleanable.</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08.</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Motor &amp; Electrical installations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spacing w:line="360" w:lineRule="auto"/>
              <w:ind w:left="360"/>
              <w:rPr>
                <w:rFonts w:ascii="Tahoma" w:hAnsi="Tahoma" w:cs="Tahoma"/>
                <w:sz w:val="20"/>
              </w:rPr>
            </w:pPr>
            <w:r w:rsidRPr="007239D9">
              <w:rPr>
                <w:rFonts w:ascii="Tahoma" w:hAnsi="Tahoma" w:cs="Tahoma"/>
                <w:sz w:val="20"/>
              </w:rPr>
              <w:t>As per machine requirement</w:t>
            </w:r>
          </w:p>
          <w:p w:rsidR="00A216B6" w:rsidRPr="007239D9" w:rsidRDefault="00A216B6" w:rsidP="00A216B6">
            <w:pPr>
              <w:pStyle w:val="BodyTextIndent"/>
              <w:spacing w:line="360" w:lineRule="auto"/>
              <w:ind w:left="0" w:firstLine="0"/>
              <w:rPr>
                <w:rFonts w:ascii="Tahoma" w:hAnsi="Tahoma" w:cs="Tahoma"/>
                <w:sz w:val="20"/>
              </w:rPr>
            </w:pP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09.</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Machine assemblies (In case of 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Must be covered with SS 304 with </w:t>
            </w:r>
            <w:r w:rsidR="00DE2783" w:rsidRPr="007239D9">
              <w:rPr>
                <w:rFonts w:ascii="Tahoma" w:hAnsi="Tahoma" w:cs="Tahoma"/>
                <w:sz w:val="20"/>
              </w:rPr>
              <w:t>matt finish</w:t>
            </w:r>
            <w:r w:rsidRPr="007239D9">
              <w:rPr>
                <w:rFonts w:ascii="Tahoma" w:hAnsi="Tahoma" w:cs="Tahoma"/>
                <w:sz w:val="20"/>
              </w:rPr>
              <w:t>.</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10.</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Machine adjustments (In case of 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Setting with Zero clearance with good accuracy.</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Packaging &amp; Transport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Should be packed and transported in such a way to avoid any damage during transportation.</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No. of requirements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01</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13.</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Requirements for any power failure backup’s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DE2783">
        <w:trPr>
          <w:trHeight w:val="503"/>
        </w:trPr>
        <w:tc>
          <w:tcPr>
            <w:tcW w:w="997" w:type="dxa"/>
          </w:tcPr>
          <w:p w:rsidR="00384A4A" w:rsidRPr="00DE2783" w:rsidRDefault="00384A4A" w:rsidP="008C6CF5">
            <w:pPr>
              <w:pStyle w:val="BodyTextIndent"/>
              <w:ind w:left="0" w:firstLine="0"/>
              <w:rPr>
                <w:rFonts w:ascii="Tahoma" w:hAnsi="Tahoma" w:cs="Tahoma"/>
                <w:sz w:val="20"/>
              </w:rPr>
            </w:pPr>
            <w:r w:rsidRPr="00DE2783">
              <w:rPr>
                <w:rFonts w:ascii="Tahoma" w:hAnsi="Tahoma" w:cs="Tahoma"/>
                <w:sz w:val="20"/>
              </w:rPr>
              <w:t>1.</w:t>
            </w:r>
          </w:p>
        </w:tc>
        <w:tc>
          <w:tcPr>
            <w:tcW w:w="5873" w:type="dxa"/>
          </w:tcPr>
          <w:p w:rsidR="00384A4A" w:rsidRPr="00DE2783" w:rsidRDefault="00DE2783" w:rsidP="00DF3383">
            <w:pPr>
              <w:spacing w:line="360" w:lineRule="auto"/>
              <w:rPr>
                <w:rFonts w:ascii="Tahoma" w:hAnsi="Tahoma" w:cs="Tahoma"/>
                <w:sz w:val="20"/>
              </w:rPr>
            </w:pPr>
            <w:r w:rsidRPr="00DE2783">
              <w:rPr>
                <w:rFonts w:ascii="Tahoma" w:hAnsi="Tahoma" w:cs="Tahoma"/>
                <w:iCs w:val="0"/>
                <w:sz w:val="20"/>
              </w:rPr>
              <w:t xml:space="preserve">Pan diameter </w:t>
            </w:r>
            <w:r>
              <w:rPr>
                <w:rFonts w:ascii="Tahoma" w:hAnsi="Tahoma" w:cs="Tahoma"/>
                <w:sz w:val="20"/>
              </w:rPr>
              <w:t>915 mm</w:t>
            </w:r>
          </w:p>
        </w:tc>
        <w:tc>
          <w:tcPr>
            <w:tcW w:w="3323" w:type="dxa"/>
          </w:tcPr>
          <w:p w:rsidR="00384A4A" w:rsidRPr="00DE2783" w:rsidRDefault="00384A4A" w:rsidP="00DB35E5">
            <w:pPr>
              <w:pStyle w:val="BodyTextIndent"/>
              <w:spacing w:line="360" w:lineRule="auto"/>
              <w:ind w:left="12" w:firstLine="0"/>
              <w:rPr>
                <w:rFonts w:ascii="Tahoma" w:hAnsi="Tahoma" w:cs="Tahoma"/>
                <w:sz w:val="20"/>
              </w:rPr>
            </w:pPr>
            <w:r w:rsidRPr="00DE2783">
              <w:rPr>
                <w:rFonts w:ascii="Tahoma" w:hAnsi="Tahoma" w:cs="Tahoma"/>
                <w:sz w:val="20"/>
              </w:rPr>
              <w:t>YES</w:t>
            </w:r>
          </w:p>
        </w:tc>
      </w:tr>
      <w:tr w:rsidR="00384A4A" w:rsidRPr="00264549" w:rsidTr="000E1BB1">
        <w:trPr>
          <w:trHeight w:val="576"/>
        </w:trPr>
        <w:tc>
          <w:tcPr>
            <w:tcW w:w="997" w:type="dxa"/>
          </w:tcPr>
          <w:p w:rsidR="00384A4A" w:rsidRPr="00DE2783" w:rsidRDefault="008C6CF5">
            <w:pPr>
              <w:pStyle w:val="BodyTextIndent"/>
              <w:ind w:left="0" w:firstLine="0"/>
              <w:rPr>
                <w:rFonts w:ascii="Tahoma" w:hAnsi="Tahoma" w:cs="Tahoma"/>
                <w:sz w:val="20"/>
              </w:rPr>
            </w:pPr>
            <w:r w:rsidRPr="00DE2783">
              <w:rPr>
                <w:rFonts w:ascii="Tahoma" w:hAnsi="Tahoma" w:cs="Tahoma"/>
                <w:sz w:val="20"/>
              </w:rPr>
              <w:t>2.</w:t>
            </w:r>
          </w:p>
        </w:tc>
        <w:tc>
          <w:tcPr>
            <w:tcW w:w="5873" w:type="dxa"/>
          </w:tcPr>
          <w:p w:rsidR="00A216B6" w:rsidRPr="00DE2783" w:rsidRDefault="00A216B6" w:rsidP="00A216B6">
            <w:pPr>
              <w:autoSpaceDE w:val="0"/>
              <w:autoSpaceDN w:val="0"/>
              <w:adjustRightInd w:val="0"/>
              <w:rPr>
                <w:rFonts w:ascii="Tahoma" w:hAnsi="Tahoma" w:cs="Tahoma"/>
                <w:iCs w:val="0"/>
                <w:sz w:val="20"/>
              </w:rPr>
            </w:pPr>
          </w:p>
          <w:p w:rsidR="00AA776B" w:rsidRPr="00DE2783" w:rsidRDefault="00DE2783" w:rsidP="00A216B6">
            <w:pPr>
              <w:autoSpaceDE w:val="0"/>
              <w:autoSpaceDN w:val="0"/>
              <w:adjustRightInd w:val="0"/>
              <w:rPr>
                <w:rFonts w:ascii="Tahoma" w:hAnsi="Tahoma" w:cs="Tahoma"/>
                <w:iCs w:val="0"/>
                <w:sz w:val="20"/>
              </w:rPr>
            </w:pPr>
            <w:r>
              <w:rPr>
                <w:rFonts w:ascii="Tahoma" w:hAnsi="Tahoma" w:cs="Tahoma"/>
                <w:iCs w:val="0"/>
                <w:sz w:val="20"/>
              </w:rPr>
              <w:t>Pan mouth Diameter 380 mm</w:t>
            </w:r>
            <w:r w:rsidR="00A216B6" w:rsidRPr="00DE2783">
              <w:rPr>
                <w:rFonts w:ascii="Tahoma" w:hAnsi="Tahoma" w:cs="Tahoma"/>
                <w:iCs w:val="0"/>
                <w:sz w:val="20"/>
              </w:rPr>
              <w:t>.</w:t>
            </w:r>
          </w:p>
        </w:tc>
        <w:tc>
          <w:tcPr>
            <w:tcW w:w="3323" w:type="dxa"/>
          </w:tcPr>
          <w:p w:rsidR="00384A4A" w:rsidRPr="00DE2783" w:rsidRDefault="008C6CF5" w:rsidP="00DB35E5">
            <w:pPr>
              <w:pStyle w:val="BodyTextIndent"/>
              <w:spacing w:line="360" w:lineRule="auto"/>
              <w:ind w:left="12" w:firstLine="0"/>
              <w:rPr>
                <w:rFonts w:ascii="Tahoma" w:hAnsi="Tahoma" w:cs="Tahoma"/>
                <w:sz w:val="20"/>
              </w:rPr>
            </w:pPr>
            <w:r w:rsidRPr="00DE2783">
              <w:rPr>
                <w:rFonts w:ascii="Tahoma" w:hAnsi="Tahoma" w:cs="Tahoma"/>
                <w:sz w:val="20"/>
              </w:rPr>
              <w:t>YES</w:t>
            </w:r>
          </w:p>
        </w:tc>
      </w:tr>
      <w:tr w:rsidR="00A941E9" w:rsidRPr="00264549" w:rsidTr="002B38AE">
        <w:trPr>
          <w:trHeight w:val="476"/>
        </w:trPr>
        <w:tc>
          <w:tcPr>
            <w:tcW w:w="997" w:type="dxa"/>
          </w:tcPr>
          <w:p w:rsidR="00A941E9" w:rsidRPr="00DE2783" w:rsidRDefault="00A941E9">
            <w:pPr>
              <w:pStyle w:val="BodyTextIndent"/>
              <w:ind w:left="0" w:firstLine="0"/>
              <w:rPr>
                <w:rFonts w:ascii="Tahoma" w:hAnsi="Tahoma" w:cs="Tahoma"/>
                <w:sz w:val="20"/>
              </w:rPr>
            </w:pPr>
            <w:r w:rsidRPr="00DE2783">
              <w:rPr>
                <w:rFonts w:ascii="Tahoma" w:hAnsi="Tahoma" w:cs="Tahoma"/>
                <w:sz w:val="20"/>
              </w:rPr>
              <w:t>3.</w:t>
            </w:r>
          </w:p>
        </w:tc>
        <w:tc>
          <w:tcPr>
            <w:tcW w:w="5873" w:type="dxa"/>
          </w:tcPr>
          <w:p w:rsidR="00A216B6" w:rsidRPr="00DE2783" w:rsidRDefault="00A216B6" w:rsidP="00A216B6">
            <w:pPr>
              <w:autoSpaceDE w:val="0"/>
              <w:autoSpaceDN w:val="0"/>
              <w:adjustRightInd w:val="0"/>
              <w:rPr>
                <w:rFonts w:ascii="Tahoma" w:hAnsi="Tahoma" w:cs="Tahoma"/>
                <w:iCs w:val="0"/>
                <w:sz w:val="20"/>
              </w:rPr>
            </w:pPr>
          </w:p>
          <w:p w:rsidR="00A941E9" w:rsidRPr="00DE2783" w:rsidRDefault="00DE2783" w:rsidP="00A216B6">
            <w:pPr>
              <w:autoSpaceDE w:val="0"/>
              <w:autoSpaceDN w:val="0"/>
              <w:adjustRightInd w:val="0"/>
              <w:rPr>
                <w:rFonts w:ascii="Tahoma" w:hAnsi="Tahoma" w:cs="Tahoma"/>
                <w:iCs w:val="0"/>
                <w:sz w:val="20"/>
              </w:rPr>
            </w:pPr>
            <w:r>
              <w:rPr>
                <w:rFonts w:ascii="Tahoma" w:hAnsi="Tahoma" w:cs="Tahoma"/>
                <w:iCs w:val="0"/>
                <w:sz w:val="20"/>
              </w:rPr>
              <w:t>Hot air temp 30°C-80°C</w:t>
            </w:r>
          </w:p>
        </w:tc>
        <w:tc>
          <w:tcPr>
            <w:tcW w:w="3323" w:type="dxa"/>
          </w:tcPr>
          <w:p w:rsidR="00A941E9" w:rsidRPr="00DE2783" w:rsidRDefault="00537188" w:rsidP="00DB35E5">
            <w:pPr>
              <w:pStyle w:val="BodyTextIndent"/>
              <w:spacing w:line="360" w:lineRule="auto"/>
              <w:ind w:left="12" w:firstLine="0"/>
              <w:rPr>
                <w:rFonts w:ascii="Tahoma" w:hAnsi="Tahoma" w:cs="Tahoma"/>
                <w:sz w:val="20"/>
              </w:rPr>
            </w:pPr>
            <w:r w:rsidRPr="00DE2783">
              <w:rPr>
                <w:rFonts w:ascii="Tahoma" w:hAnsi="Tahoma" w:cs="Tahoma"/>
                <w:sz w:val="20"/>
              </w:rPr>
              <w:t>YES</w:t>
            </w:r>
          </w:p>
        </w:tc>
      </w:tr>
      <w:tr w:rsidR="00A941E9" w:rsidRPr="00264549" w:rsidTr="000E1BB1">
        <w:trPr>
          <w:trHeight w:val="576"/>
        </w:trPr>
        <w:tc>
          <w:tcPr>
            <w:tcW w:w="997" w:type="dxa"/>
          </w:tcPr>
          <w:p w:rsidR="00A941E9" w:rsidRPr="00DE2783" w:rsidRDefault="002B38AE">
            <w:pPr>
              <w:pStyle w:val="BodyTextIndent"/>
              <w:ind w:left="0" w:firstLine="0"/>
              <w:rPr>
                <w:rFonts w:ascii="Tahoma" w:hAnsi="Tahoma" w:cs="Tahoma"/>
                <w:sz w:val="20"/>
              </w:rPr>
            </w:pPr>
            <w:r w:rsidRPr="00DE2783">
              <w:rPr>
                <w:rFonts w:ascii="Tahoma" w:hAnsi="Tahoma" w:cs="Tahoma"/>
                <w:sz w:val="20"/>
              </w:rPr>
              <w:t>4.</w:t>
            </w:r>
          </w:p>
        </w:tc>
        <w:tc>
          <w:tcPr>
            <w:tcW w:w="5873" w:type="dxa"/>
          </w:tcPr>
          <w:p w:rsidR="006A6D00" w:rsidRPr="00DE2783" w:rsidRDefault="006A6D00" w:rsidP="00A216B6">
            <w:pPr>
              <w:autoSpaceDE w:val="0"/>
              <w:autoSpaceDN w:val="0"/>
              <w:adjustRightInd w:val="0"/>
              <w:rPr>
                <w:rFonts w:ascii="Tahoma" w:hAnsi="Tahoma" w:cs="Tahoma"/>
                <w:iCs w:val="0"/>
                <w:sz w:val="20"/>
              </w:rPr>
            </w:pPr>
          </w:p>
          <w:p w:rsidR="00A941E9" w:rsidRPr="00DE2783" w:rsidRDefault="00DE2783" w:rsidP="006A6D00">
            <w:pPr>
              <w:autoSpaceDE w:val="0"/>
              <w:autoSpaceDN w:val="0"/>
              <w:adjustRightInd w:val="0"/>
              <w:rPr>
                <w:rFonts w:ascii="Tahoma" w:hAnsi="Tahoma" w:cs="Tahoma"/>
                <w:iCs w:val="0"/>
                <w:sz w:val="20"/>
              </w:rPr>
            </w:pPr>
            <w:r>
              <w:rPr>
                <w:rFonts w:ascii="Tahoma" w:hAnsi="Tahoma" w:cs="Tahoma"/>
                <w:iCs w:val="0"/>
                <w:sz w:val="20"/>
              </w:rPr>
              <w:t>Compressed air 27 CFM at 7 kg/cm² pressure</w:t>
            </w:r>
          </w:p>
        </w:tc>
        <w:tc>
          <w:tcPr>
            <w:tcW w:w="3323" w:type="dxa"/>
          </w:tcPr>
          <w:p w:rsidR="00A941E9" w:rsidRPr="00DE2783" w:rsidRDefault="00537188" w:rsidP="00DB35E5">
            <w:pPr>
              <w:pStyle w:val="BodyTextIndent"/>
              <w:spacing w:line="360" w:lineRule="auto"/>
              <w:ind w:left="12" w:firstLine="0"/>
              <w:rPr>
                <w:rFonts w:ascii="Tahoma" w:hAnsi="Tahoma" w:cs="Tahoma"/>
                <w:sz w:val="20"/>
              </w:rPr>
            </w:pPr>
            <w:r w:rsidRPr="00DE2783">
              <w:rPr>
                <w:rFonts w:ascii="Tahoma" w:hAnsi="Tahoma" w:cs="Tahoma"/>
                <w:sz w:val="20"/>
              </w:rPr>
              <w:t>YES</w:t>
            </w:r>
          </w:p>
        </w:tc>
      </w:tr>
      <w:tr w:rsidR="006A6D00" w:rsidRPr="00264549" w:rsidTr="000E1BB1">
        <w:trPr>
          <w:trHeight w:val="576"/>
        </w:trPr>
        <w:tc>
          <w:tcPr>
            <w:tcW w:w="997" w:type="dxa"/>
          </w:tcPr>
          <w:p w:rsidR="006A6D00" w:rsidRPr="00DE2783" w:rsidRDefault="006A6D00">
            <w:pPr>
              <w:pStyle w:val="BodyTextIndent"/>
              <w:ind w:left="0" w:firstLine="0"/>
              <w:rPr>
                <w:rFonts w:ascii="Tahoma" w:hAnsi="Tahoma" w:cs="Tahoma"/>
                <w:sz w:val="20"/>
              </w:rPr>
            </w:pPr>
            <w:r w:rsidRPr="00DE2783">
              <w:rPr>
                <w:rFonts w:ascii="Tahoma" w:hAnsi="Tahoma" w:cs="Tahoma"/>
                <w:sz w:val="20"/>
              </w:rPr>
              <w:t>5.</w:t>
            </w:r>
          </w:p>
        </w:tc>
        <w:tc>
          <w:tcPr>
            <w:tcW w:w="5873" w:type="dxa"/>
          </w:tcPr>
          <w:p w:rsidR="00AE14C7" w:rsidRPr="00DE2783" w:rsidRDefault="00AE14C7" w:rsidP="00AE14C7">
            <w:pPr>
              <w:autoSpaceDE w:val="0"/>
              <w:autoSpaceDN w:val="0"/>
              <w:adjustRightInd w:val="0"/>
              <w:rPr>
                <w:rFonts w:ascii="Tahoma" w:hAnsi="Tahoma" w:cs="Tahoma"/>
                <w:iCs w:val="0"/>
                <w:sz w:val="20"/>
              </w:rPr>
            </w:pPr>
          </w:p>
          <w:p w:rsidR="00AE14C7" w:rsidRPr="00DE2783" w:rsidRDefault="007239D9" w:rsidP="00AE14C7">
            <w:pPr>
              <w:autoSpaceDE w:val="0"/>
              <w:autoSpaceDN w:val="0"/>
              <w:adjustRightInd w:val="0"/>
              <w:rPr>
                <w:rFonts w:ascii="Tahoma" w:hAnsi="Tahoma" w:cs="Tahoma"/>
                <w:iCs w:val="0"/>
                <w:sz w:val="20"/>
              </w:rPr>
            </w:pPr>
            <w:r>
              <w:rPr>
                <w:rFonts w:ascii="Tahoma" w:hAnsi="Tahoma" w:cs="Tahoma"/>
                <w:iCs w:val="0"/>
                <w:sz w:val="20"/>
              </w:rPr>
              <w:t>Coating pan and pan cabinet</w:t>
            </w:r>
          </w:p>
          <w:p w:rsidR="006A6D00" w:rsidRPr="00DE2783" w:rsidRDefault="006A6D00" w:rsidP="00A216B6">
            <w:pPr>
              <w:autoSpaceDE w:val="0"/>
              <w:autoSpaceDN w:val="0"/>
              <w:adjustRightInd w:val="0"/>
              <w:rPr>
                <w:rFonts w:ascii="Tahoma" w:hAnsi="Tahoma" w:cs="Tahoma"/>
                <w:iCs w:val="0"/>
                <w:sz w:val="20"/>
              </w:rPr>
            </w:pPr>
          </w:p>
        </w:tc>
        <w:tc>
          <w:tcPr>
            <w:tcW w:w="3323" w:type="dxa"/>
          </w:tcPr>
          <w:p w:rsidR="006A6D00" w:rsidRPr="00DE2783" w:rsidRDefault="00AE14C7" w:rsidP="00DB35E5">
            <w:pPr>
              <w:pStyle w:val="BodyTextIndent"/>
              <w:spacing w:line="360" w:lineRule="auto"/>
              <w:ind w:left="12" w:firstLine="0"/>
              <w:rPr>
                <w:rFonts w:ascii="Tahoma" w:hAnsi="Tahoma" w:cs="Tahoma"/>
                <w:sz w:val="20"/>
              </w:rPr>
            </w:pPr>
            <w:r w:rsidRPr="00DE2783">
              <w:rPr>
                <w:rFonts w:ascii="Tahoma" w:hAnsi="Tahoma" w:cs="Tahoma"/>
                <w:sz w:val="20"/>
              </w:rPr>
              <w:t>YES</w:t>
            </w:r>
          </w:p>
        </w:tc>
      </w:tr>
      <w:tr w:rsidR="007239D9" w:rsidRPr="00264549" w:rsidTr="000E1BB1">
        <w:trPr>
          <w:trHeight w:val="576"/>
        </w:trPr>
        <w:tc>
          <w:tcPr>
            <w:tcW w:w="997" w:type="dxa"/>
          </w:tcPr>
          <w:p w:rsidR="007239D9" w:rsidRPr="00DE2783" w:rsidRDefault="007239D9">
            <w:pPr>
              <w:pStyle w:val="BodyTextIndent"/>
              <w:ind w:left="0" w:firstLine="0"/>
              <w:rPr>
                <w:rFonts w:ascii="Tahoma" w:hAnsi="Tahoma" w:cs="Tahoma"/>
                <w:sz w:val="20"/>
              </w:rPr>
            </w:pPr>
            <w:r>
              <w:rPr>
                <w:rFonts w:ascii="Tahoma" w:hAnsi="Tahoma" w:cs="Tahoma"/>
                <w:sz w:val="20"/>
              </w:rPr>
              <w:t>6.</w:t>
            </w:r>
          </w:p>
        </w:tc>
        <w:tc>
          <w:tcPr>
            <w:tcW w:w="5873" w:type="dxa"/>
          </w:tcPr>
          <w:p w:rsidR="007239D9" w:rsidRPr="00DE2783" w:rsidRDefault="007239D9" w:rsidP="00AE14C7">
            <w:pPr>
              <w:autoSpaceDE w:val="0"/>
              <w:autoSpaceDN w:val="0"/>
              <w:adjustRightInd w:val="0"/>
              <w:rPr>
                <w:rFonts w:ascii="Tahoma" w:hAnsi="Tahoma" w:cs="Tahoma"/>
                <w:iCs w:val="0"/>
                <w:sz w:val="20"/>
              </w:rPr>
            </w:pPr>
            <w:r>
              <w:rPr>
                <w:rFonts w:ascii="Tahoma" w:hAnsi="Tahoma" w:cs="Tahoma"/>
                <w:iCs w:val="0"/>
                <w:sz w:val="20"/>
              </w:rPr>
              <w:t>Spray unit</w:t>
            </w:r>
          </w:p>
        </w:tc>
        <w:tc>
          <w:tcPr>
            <w:tcW w:w="3323" w:type="dxa"/>
          </w:tcPr>
          <w:p w:rsidR="007239D9" w:rsidRPr="00DE2783" w:rsidRDefault="007239D9" w:rsidP="00DB35E5">
            <w:pPr>
              <w:pStyle w:val="BodyTextIndent"/>
              <w:spacing w:line="360" w:lineRule="auto"/>
              <w:ind w:left="12" w:firstLine="0"/>
              <w:rPr>
                <w:rFonts w:ascii="Tahoma" w:hAnsi="Tahoma" w:cs="Tahoma"/>
                <w:sz w:val="20"/>
              </w:rPr>
            </w:pPr>
            <w:r>
              <w:rPr>
                <w:rFonts w:ascii="Tahoma" w:hAnsi="Tahoma" w:cs="Tahoma"/>
                <w:sz w:val="20"/>
              </w:rPr>
              <w:t>YES</w:t>
            </w:r>
          </w:p>
        </w:tc>
      </w:tr>
      <w:tr w:rsidR="007239D9" w:rsidRPr="00264549" w:rsidTr="000E1BB1">
        <w:trPr>
          <w:trHeight w:val="576"/>
        </w:trPr>
        <w:tc>
          <w:tcPr>
            <w:tcW w:w="997" w:type="dxa"/>
          </w:tcPr>
          <w:p w:rsidR="007239D9" w:rsidRPr="00DE2783" w:rsidRDefault="007239D9">
            <w:pPr>
              <w:pStyle w:val="BodyTextIndent"/>
              <w:ind w:left="0" w:firstLine="0"/>
              <w:rPr>
                <w:rFonts w:ascii="Tahoma" w:hAnsi="Tahoma" w:cs="Tahoma"/>
                <w:sz w:val="20"/>
              </w:rPr>
            </w:pPr>
            <w:r>
              <w:rPr>
                <w:rFonts w:ascii="Tahoma" w:hAnsi="Tahoma" w:cs="Tahoma"/>
                <w:sz w:val="20"/>
              </w:rPr>
              <w:t>7.</w:t>
            </w:r>
          </w:p>
        </w:tc>
        <w:tc>
          <w:tcPr>
            <w:tcW w:w="5873" w:type="dxa"/>
          </w:tcPr>
          <w:p w:rsidR="007239D9" w:rsidRPr="00DE2783" w:rsidRDefault="007239D9" w:rsidP="00AE14C7">
            <w:pPr>
              <w:autoSpaceDE w:val="0"/>
              <w:autoSpaceDN w:val="0"/>
              <w:adjustRightInd w:val="0"/>
              <w:rPr>
                <w:rFonts w:ascii="Tahoma" w:hAnsi="Tahoma" w:cs="Tahoma"/>
                <w:iCs w:val="0"/>
                <w:sz w:val="20"/>
              </w:rPr>
            </w:pPr>
            <w:r>
              <w:rPr>
                <w:rFonts w:ascii="Tahoma" w:hAnsi="Tahoma" w:cs="Tahoma"/>
                <w:iCs w:val="0"/>
                <w:sz w:val="20"/>
              </w:rPr>
              <w:t>Hot air with two stage Filtration unit &amp; HEPA filter unit</w:t>
            </w:r>
          </w:p>
        </w:tc>
        <w:tc>
          <w:tcPr>
            <w:tcW w:w="3323" w:type="dxa"/>
          </w:tcPr>
          <w:p w:rsidR="007239D9" w:rsidRPr="00DE2783" w:rsidRDefault="007239D9" w:rsidP="00DB35E5">
            <w:pPr>
              <w:pStyle w:val="BodyTextIndent"/>
              <w:spacing w:line="360" w:lineRule="auto"/>
              <w:ind w:left="12" w:firstLine="0"/>
              <w:rPr>
                <w:rFonts w:ascii="Tahoma" w:hAnsi="Tahoma" w:cs="Tahoma"/>
                <w:sz w:val="20"/>
              </w:rPr>
            </w:pPr>
            <w:r>
              <w:rPr>
                <w:rFonts w:ascii="Tahoma" w:hAnsi="Tahoma" w:cs="Tahoma"/>
                <w:sz w:val="20"/>
              </w:rPr>
              <w:t>YES</w:t>
            </w:r>
          </w:p>
        </w:tc>
      </w:tr>
      <w:tr w:rsidR="007239D9" w:rsidRPr="00264549" w:rsidTr="000E1BB1">
        <w:trPr>
          <w:trHeight w:val="576"/>
        </w:trPr>
        <w:tc>
          <w:tcPr>
            <w:tcW w:w="997" w:type="dxa"/>
          </w:tcPr>
          <w:p w:rsidR="007239D9" w:rsidRPr="00DE2783" w:rsidRDefault="007239D9">
            <w:pPr>
              <w:pStyle w:val="BodyTextIndent"/>
              <w:ind w:left="0" w:firstLine="0"/>
              <w:rPr>
                <w:rFonts w:ascii="Tahoma" w:hAnsi="Tahoma" w:cs="Tahoma"/>
                <w:sz w:val="20"/>
              </w:rPr>
            </w:pPr>
            <w:r>
              <w:rPr>
                <w:rFonts w:ascii="Tahoma" w:hAnsi="Tahoma" w:cs="Tahoma"/>
                <w:sz w:val="20"/>
              </w:rPr>
              <w:t>8.</w:t>
            </w:r>
          </w:p>
        </w:tc>
        <w:tc>
          <w:tcPr>
            <w:tcW w:w="5873" w:type="dxa"/>
          </w:tcPr>
          <w:p w:rsidR="007239D9" w:rsidRPr="00DE2783" w:rsidRDefault="00E92132" w:rsidP="00AE14C7">
            <w:pPr>
              <w:autoSpaceDE w:val="0"/>
              <w:autoSpaceDN w:val="0"/>
              <w:adjustRightInd w:val="0"/>
              <w:rPr>
                <w:rFonts w:ascii="Tahoma" w:hAnsi="Tahoma" w:cs="Tahoma"/>
                <w:iCs w:val="0"/>
                <w:sz w:val="20"/>
              </w:rPr>
            </w:pPr>
            <w:r>
              <w:rPr>
                <w:rFonts w:ascii="Tahoma" w:hAnsi="Tahoma" w:cs="Tahoma"/>
                <w:iCs w:val="0"/>
                <w:sz w:val="20"/>
              </w:rPr>
              <w:t>Exhaust unit</w:t>
            </w:r>
          </w:p>
        </w:tc>
        <w:tc>
          <w:tcPr>
            <w:tcW w:w="3323" w:type="dxa"/>
          </w:tcPr>
          <w:p w:rsidR="007239D9" w:rsidRPr="00DE2783" w:rsidRDefault="00E92132" w:rsidP="00DB35E5">
            <w:pPr>
              <w:pStyle w:val="BodyTextIndent"/>
              <w:spacing w:line="360" w:lineRule="auto"/>
              <w:ind w:left="12" w:firstLine="0"/>
              <w:rPr>
                <w:rFonts w:ascii="Tahoma" w:hAnsi="Tahoma" w:cs="Tahoma"/>
                <w:sz w:val="20"/>
              </w:rPr>
            </w:pPr>
            <w:r>
              <w:rPr>
                <w:rFonts w:ascii="Tahoma" w:hAnsi="Tahoma" w:cs="Tahoma"/>
                <w:sz w:val="20"/>
              </w:rPr>
              <w:t>YES</w:t>
            </w:r>
          </w:p>
        </w:tc>
      </w:tr>
      <w:tr w:rsidR="007239D9" w:rsidRPr="00264549" w:rsidTr="000E1BB1">
        <w:trPr>
          <w:trHeight w:val="576"/>
        </w:trPr>
        <w:tc>
          <w:tcPr>
            <w:tcW w:w="997" w:type="dxa"/>
          </w:tcPr>
          <w:p w:rsidR="007239D9" w:rsidRPr="00DE2783" w:rsidRDefault="00E92132">
            <w:pPr>
              <w:pStyle w:val="BodyTextIndent"/>
              <w:ind w:left="0" w:firstLine="0"/>
              <w:rPr>
                <w:rFonts w:ascii="Tahoma" w:hAnsi="Tahoma" w:cs="Tahoma"/>
                <w:sz w:val="20"/>
              </w:rPr>
            </w:pPr>
            <w:r>
              <w:rPr>
                <w:rFonts w:ascii="Tahoma" w:hAnsi="Tahoma" w:cs="Tahoma"/>
                <w:sz w:val="20"/>
              </w:rPr>
              <w:t>9.</w:t>
            </w:r>
          </w:p>
        </w:tc>
        <w:tc>
          <w:tcPr>
            <w:tcW w:w="5873" w:type="dxa"/>
          </w:tcPr>
          <w:p w:rsidR="007239D9" w:rsidRPr="00DE2783" w:rsidRDefault="00E92132" w:rsidP="00AE14C7">
            <w:pPr>
              <w:autoSpaceDE w:val="0"/>
              <w:autoSpaceDN w:val="0"/>
              <w:adjustRightInd w:val="0"/>
              <w:rPr>
                <w:rFonts w:ascii="Tahoma" w:hAnsi="Tahoma" w:cs="Tahoma"/>
                <w:iCs w:val="0"/>
                <w:sz w:val="20"/>
              </w:rPr>
            </w:pPr>
            <w:r>
              <w:rPr>
                <w:rFonts w:ascii="Tahoma" w:hAnsi="Tahoma" w:cs="Tahoma"/>
                <w:iCs w:val="0"/>
                <w:sz w:val="20"/>
              </w:rPr>
              <w:t>Control unit</w:t>
            </w:r>
          </w:p>
        </w:tc>
        <w:tc>
          <w:tcPr>
            <w:tcW w:w="3323" w:type="dxa"/>
          </w:tcPr>
          <w:p w:rsidR="007239D9" w:rsidRPr="00DE2783" w:rsidRDefault="00E92132" w:rsidP="00DB35E5">
            <w:pPr>
              <w:pStyle w:val="BodyTextIndent"/>
              <w:spacing w:line="360" w:lineRule="auto"/>
              <w:ind w:left="12" w:firstLine="0"/>
              <w:rPr>
                <w:rFonts w:ascii="Tahoma" w:hAnsi="Tahoma" w:cs="Tahoma"/>
                <w:sz w:val="20"/>
              </w:rPr>
            </w:pPr>
            <w:r>
              <w:rPr>
                <w:rFonts w:ascii="Tahoma" w:hAnsi="Tahoma" w:cs="Tahoma"/>
                <w:sz w:val="20"/>
              </w:rPr>
              <w:t>YES</w:t>
            </w:r>
          </w:p>
        </w:tc>
      </w:tr>
      <w:tr w:rsidR="00E92132" w:rsidRPr="00264549" w:rsidTr="000E1BB1">
        <w:trPr>
          <w:trHeight w:val="576"/>
        </w:trPr>
        <w:tc>
          <w:tcPr>
            <w:tcW w:w="997" w:type="dxa"/>
          </w:tcPr>
          <w:p w:rsidR="00E92132" w:rsidRDefault="00E92132">
            <w:pPr>
              <w:pStyle w:val="BodyTextIndent"/>
              <w:ind w:left="0" w:firstLine="0"/>
              <w:rPr>
                <w:rFonts w:ascii="Tahoma" w:hAnsi="Tahoma" w:cs="Tahoma"/>
                <w:sz w:val="20"/>
              </w:rPr>
            </w:pPr>
            <w:r>
              <w:rPr>
                <w:rFonts w:ascii="Tahoma" w:hAnsi="Tahoma" w:cs="Tahoma"/>
                <w:sz w:val="20"/>
              </w:rPr>
              <w:t>10.</w:t>
            </w:r>
          </w:p>
        </w:tc>
        <w:tc>
          <w:tcPr>
            <w:tcW w:w="5873" w:type="dxa"/>
          </w:tcPr>
          <w:p w:rsidR="00E92132" w:rsidRDefault="00E92132" w:rsidP="00AE14C7">
            <w:pPr>
              <w:autoSpaceDE w:val="0"/>
              <w:autoSpaceDN w:val="0"/>
              <w:adjustRightInd w:val="0"/>
              <w:rPr>
                <w:rFonts w:ascii="Tahoma" w:hAnsi="Tahoma" w:cs="Tahoma"/>
                <w:iCs w:val="0"/>
                <w:sz w:val="20"/>
              </w:rPr>
            </w:pPr>
            <w:r>
              <w:rPr>
                <w:rFonts w:ascii="Tahoma" w:hAnsi="Tahoma" w:cs="Tahoma"/>
                <w:iCs w:val="0"/>
                <w:sz w:val="20"/>
              </w:rPr>
              <w:t>Cleaning in place system</w:t>
            </w:r>
          </w:p>
        </w:tc>
        <w:tc>
          <w:tcPr>
            <w:tcW w:w="3323" w:type="dxa"/>
          </w:tcPr>
          <w:p w:rsidR="00E92132" w:rsidRDefault="00E92132" w:rsidP="00DB35E5">
            <w:pPr>
              <w:pStyle w:val="BodyTextIndent"/>
              <w:spacing w:line="360" w:lineRule="auto"/>
              <w:ind w:left="12" w:firstLine="0"/>
              <w:rPr>
                <w:rFonts w:ascii="Tahoma" w:hAnsi="Tahoma" w:cs="Tahoma"/>
                <w:sz w:val="20"/>
              </w:rPr>
            </w:pPr>
            <w:r>
              <w:rPr>
                <w:rFonts w:ascii="Tahoma" w:hAnsi="Tahoma" w:cs="Tahoma"/>
                <w:sz w:val="20"/>
              </w:rPr>
              <w:t>YES</w:t>
            </w:r>
          </w:p>
        </w:tc>
      </w:tr>
    </w:tbl>
    <w:p w:rsidR="00D55AF2" w:rsidRPr="00264549"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143637" w:rsidRDefault="00143637">
            <w:pPr>
              <w:pStyle w:val="BodyTextIndent"/>
              <w:ind w:left="0" w:firstLine="0"/>
              <w:rPr>
                <w:rFonts w:ascii="Tahoma" w:hAnsi="Tahoma" w:cs="Tahoma"/>
                <w:b/>
                <w:sz w:val="20"/>
              </w:rPr>
            </w:pPr>
          </w:p>
          <w:p w:rsidR="00E92132" w:rsidRDefault="00E92132">
            <w:pPr>
              <w:pStyle w:val="BodyTextIndent"/>
              <w:ind w:left="0" w:firstLine="0"/>
              <w:rPr>
                <w:rFonts w:ascii="Tahoma" w:hAnsi="Tahoma" w:cs="Tahoma"/>
                <w:b/>
                <w:sz w:val="20"/>
              </w:rPr>
            </w:pPr>
          </w:p>
          <w:p w:rsidR="00E92132" w:rsidRDefault="00E92132">
            <w:pPr>
              <w:pStyle w:val="BodyTextIndent"/>
              <w:ind w:left="0" w:firstLine="0"/>
              <w:rPr>
                <w:rFonts w:ascii="Tahoma" w:hAnsi="Tahoma" w:cs="Tahoma"/>
                <w:b/>
                <w:sz w:val="20"/>
              </w:rPr>
            </w:pPr>
          </w:p>
          <w:p w:rsidR="00E92132" w:rsidRDefault="00E92132">
            <w:pPr>
              <w:pStyle w:val="BodyTextIndent"/>
              <w:ind w:left="0" w:firstLine="0"/>
              <w:rPr>
                <w:rFonts w:ascii="Tahoma" w:hAnsi="Tahoma" w:cs="Tahoma"/>
                <w:b/>
                <w:sz w:val="20"/>
              </w:rPr>
            </w:pPr>
          </w:p>
          <w:p w:rsidR="00E92132" w:rsidRDefault="00E92132">
            <w:pPr>
              <w:pStyle w:val="BodyTextIndent"/>
              <w:ind w:left="0" w:firstLine="0"/>
              <w:rPr>
                <w:rFonts w:ascii="Tahoma" w:hAnsi="Tahoma" w:cs="Tahoma"/>
                <w:b/>
                <w:sz w:val="20"/>
              </w:rPr>
            </w:pPr>
          </w:p>
          <w:p w:rsidR="0040743B" w:rsidRDefault="0040743B">
            <w:pPr>
              <w:pStyle w:val="BodyTextIndent"/>
              <w:ind w:left="0" w:firstLine="0"/>
              <w:rPr>
                <w:rFonts w:ascii="Tahoma" w:hAnsi="Tahoma" w:cs="Tahoma"/>
                <w:b/>
                <w:sz w:val="20"/>
              </w:rPr>
            </w:pPr>
          </w:p>
          <w:p w:rsidR="00E92132" w:rsidRPr="00264549" w:rsidRDefault="00E92132">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lastRenderedPageBreak/>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BC645B" w:rsidRDefault="00BC645B" w:rsidP="00BC645B">
      <w:pPr>
        <w:pStyle w:val="BodyTextIndent"/>
        <w:ind w:left="0" w:firstLine="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provided by the Vendor at the time of ordering.</w:t>
            </w:r>
          </w:p>
        </w:tc>
      </w:tr>
    </w:tbl>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Calibration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6.4.6</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6.4.7</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E92132" w:rsidRDefault="00E92132">
      <w:pPr>
        <w:pStyle w:val="BodyTextIndent"/>
        <w:ind w:left="0" w:firstLine="0"/>
        <w:rPr>
          <w:rFonts w:ascii="Tahoma" w:hAnsi="Tahoma" w:cs="Tahoma"/>
          <w:b/>
          <w:bCs/>
          <w:sz w:val="20"/>
        </w:rPr>
      </w:pPr>
    </w:p>
    <w:p w:rsidR="00E92132" w:rsidRDefault="00E92132">
      <w:pPr>
        <w:pStyle w:val="BodyTextIndent"/>
        <w:ind w:left="0" w:firstLine="0"/>
        <w:rPr>
          <w:rFonts w:ascii="Tahoma" w:hAnsi="Tahoma" w:cs="Tahoma"/>
          <w:b/>
          <w:bCs/>
          <w:sz w:val="20"/>
        </w:rPr>
      </w:pPr>
    </w:p>
    <w:p w:rsidR="00E92132" w:rsidRPr="00264549" w:rsidRDefault="00E92132">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cGMP guidelines the units must be easy to clean, to disinfect, and where necessary, to </w:t>
            </w:r>
            <w:r w:rsidR="000B3FF4" w:rsidRPr="00264549">
              <w:rPr>
                <w:rFonts w:ascii="Tahoma" w:hAnsi="Tahoma" w:cs="Tahoma"/>
                <w:bCs/>
                <w:sz w:val="20"/>
              </w:rPr>
              <w:t>sterilize</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last calibration of all this equipment must be less than 6 months old,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E92132" w:rsidRPr="00264549" w:rsidRDefault="00E92132"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88730B" w:rsidRPr="00264549" w:rsidTr="0088730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88730B" w:rsidRDefault="0088730B">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730B" w:rsidRPr="0088730B" w:rsidRDefault="0088730B" w:rsidP="00E815C5">
            <w:pPr>
              <w:pStyle w:val="BodyTextIndent"/>
              <w:ind w:left="0" w:firstLine="0"/>
              <w:rPr>
                <w:rFonts w:ascii="Tahoma" w:hAnsi="Tahoma" w:cs="Tahoma"/>
                <w:sz w:val="20"/>
              </w:rPr>
            </w:pPr>
            <w:r w:rsidRPr="0088730B">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88730B" w:rsidRPr="0088730B" w:rsidRDefault="0088730B" w:rsidP="0088730B">
            <w:pPr>
              <w:pStyle w:val="BodyTextIndent"/>
              <w:spacing w:line="360" w:lineRule="auto"/>
              <w:ind w:left="0" w:firstLine="0"/>
              <w:rPr>
                <w:rFonts w:ascii="Tahoma" w:hAnsi="Tahoma" w:cs="Tahoma"/>
                <w:sz w:val="20"/>
              </w:rPr>
            </w:pPr>
            <w:r w:rsidRPr="0088730B">
              <w:rPr>
                <w:rFonts w:ascii="Tahoma" w:hAnsi="Tahoma" w:cs="Tahoma"/>
                <w:sz w:val="20"/>
              </w:rPr>
              <w:t>YES</w:t>
            </w:r>
          </w:p>
        </w:tc>
      </w:tr>
      <w:tr w:rsidR="0088730B" w:rsidRPr="00264549" w:rsidTr="0088730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88730B" w:rsidRDefault="0088730B">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730B" w:rsidRPr="00264549" w:rsidRDefault="0088730B" w:rsidP="00E815C5">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88730B" w:rsidRPr="00264549" w:rsidRDefault="0088730B" w:rsidP="00E815C5">
            <w:pPr>
              <w:pStyle w:val="BodyTextIndent"/>
              <w:spacing w:line="360" w:lineRule="auto"/>
              <w:ind w:left="0" w:firstLine="0"/>
              <w:rPr>
                <w:rFonts w:ascii="Tahoma" w:hAnsi="Tahoma" w:cs="Tahoma"/>
                <w:sz w:val="20"/>
              </w:rPr>
            </w:pPr>
            <w:r w:rsidRPr="00264549">
              <w:rPr>
                <w:rFonts w:ascii="Tahoma" w:hAnsi="Tahoma" w:cs="Tahoma"/>
                <w:sz w:val="20"/>
              </w:rPr>
              <w:t>YES</w:t>
            </w:r>
          </w:p>
        </w:tc>
      </w:tr>
      <w:tr w:rsidR="0088730B" w:rsidRPr="00264549" w:rsidTr="0088730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88730B" w:rsidRDefault="0088730B">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730B" w:rsidRPr="00264549" w:rsidRDefault="0088730B" w:rsidP="00E815C5">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88730B" w:rsidRPr="00264549" w:rsidRDefault="0088730B" w:rsidP="00E815C5">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E92132" w:rsidRPr="00264549" w:rsidRDefault="00E92132"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88730B" w:rsidRDefault="0088730B" w:rsidP="00D2418C">
      <w:pPr>
        <w:pStyle w:val="BodyTextIndent"/>
        <w:ind w:left="0" w:firstLine="0"/>
        <w:rPr>
          <w:rFonts w:ascii="Tahoma" w:hAnsi="Tahoma" w:cs="Tahoma"/>
          <w:sz w:val="20"/>
        </w:rPr>
      </w:pPr>
    </w:p>
    <w:p w:rsidR="0088730B" w:rsidRDefault="0088730B" w:rsidP="00D2418C">
      <w:pPr>
        <w:pStyle w:val="BodyTextIndent"/>
        <w:ind w:left="0" w:firstLine="0"/>
        <w:rPr>
          <w:rFonts w:ascii="Tahoma" w:hAnsi="Tahoma" w:cs="Tahoma"/>
          <w:sz w:val="20"/>
        </w:rPr>
      </w:pPr>
    </w:p>
    <w:p w:rsidR="0088730B" w:rsidRDefault="0088730B" w:rsidP="00D2418C">
      <w:pPr>
        <w:pStyle w:val="BodyTextIndent"/>
        <w:ind w:left="0" w:firstLine="0"/>
        <w:rPr>
          <w:rFonts w:ascii="Tahoma" w:hAnsi="Tahoma" w:cs="Tahoma"/>
          <w:sz w:val="20"/>
        </w:rPr>
      </w:pPr>
    </w:p>
    <w:p w:rsidR="0088730B" w:rsidRDefault="0088730B" w:rsidP="00D2418C">
      <w:pPr>
        <w:pStyle w:val="BodyTextIndent"/>
        <w:ind w:left="0" w:firstLine="0"/>
        <w:rPr>
          <w:rFonts w:ascii="Tahoma" w:hAnsi="Tahoma" w:cs="Tahoma"/>
          <w:sz w:val="20"/>
        </w:rPr>
      </w:pPr>
    </w:p>
    <w:p w:rsidR="00D80D41" w:rsidRPr="00264549" w:rsidRDefault="00D80D41"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00C7" w:rsidRDefault="002800C7">
      <w:r>
        <w:separator/>
      </w:r>
    </w:p>
  </w:endnote>
  <w:endnote w:type="continuationSeparator" w:id="1">
    <w:p w:rsidR="002800C7" w:rsidRDefault="002800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F00C4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F00C49" w:rsidRDefault="00F00C4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F00C49" w:rsidRDefault="00F00C49" w:rsidP="0068091D">
          <w:pPr>
            <w:pStyle w:val="Footer"/>
            <w:jc w:val="center"/>
            <w:rPr>
              <w:rFonts w:ascii="Tahoma" w:hAnsi="Tahoma" w:cs="Tahoma"/>
            </w:rPr>
          </w:pPr>
          <w:r>
            <w:rPr>
              <w:rStyle w:val="PageNumber"/>
              <w:rFonts w:ascii="Tahoma" w:hAnsi="Tahoma" w:cs="Tahoma"/>
            </w:rPr>
            <w:t xml:space="preserve">Page </w:t>
          </w:r>
          <w:r w:rsidR="00781D40">
            <w:rPr>
              <w:rStyle w:val="PageNumber"/>
              <w:rFonts w:ascii="Tahoma" w:hAnsi="Tahoma" w:cs="Tahoma"/>
            </w:rPr>
            <w:fldChar w:fldCharType="begin"/>
          </w:r>
          <w:r>
            <w:rPr>
              <w:rStyle w:val="PageNumber"/>
              <w:rFonts w:ascii="Tahoma" w:hAnsi="Tahoma" w:cs="Tahoma"/>
            </w:rPr>
            <w:instrText xml:space="preserve"> PAGE </w:instrText>
          </w:r>
          <w:r w:rsidR="00781D40">
            <w:rPr>
              <w:rStyle w:val="PageNumber"/>
              <w:rFonts w:ascii="Tahoma" w:hAnsi="Tahoma" w:cs="Tahoma"/>
            </w:rPr>
            <w:fldChar w:fldCharType="separate"/>
          </w:r>
          <w:r w:rsidR="00BC31E1">
            <w:rPr>
              <w:rStyle w:val="PageNumber"/>
              <w:rFonts w:ascii="Tahoma" w:hAnsi="Tahoma" w:cs="Tahoma"/>
              <w:noProof/>
            </w:rPr>
            <w:t>5</w:t>
          </w:r>
          <w:r w:rsidR="00781D40">
            <w:rPr>
              <w:rStyle w:val="PageNumber"/>
              <w:rFonts w:ascii="Tahoma" w:hAnsi="Tahoma" w:cs="Tahoma"/>
            </w:rPr>
            <w:fldChar w:fldCharType="end"/>
          </w:r>
          <w:r>
            <w:rPr>
              <w:rStyle w:val="PageNumber"/>
              <w:rFonts w:ascii="Tahoma" w:hAnsi="Tahoma" w:cs="Tahoma"/>
            </w:rPr>
            <w:t xml:space="preserve"> of 11</w:t>
          </w:r>
        </w:p>
      </w:tc>
    </w:tr>
  </w:tbl>
  <w:p w:rsidR="00F00C49" w:rsidRDefault="00F00C49">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C49" w:rsidRDefault="00F00C49">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00C7" w:rsidRDefault="002800C7">
      <w:r>
        <w:separator/>
      </w:r>
    </w:p>
  </w:footnote>
  <w:footnote w:type="continuationSeparator" w:id="1">
    <w:p w:rsidR="002800C7" w:rsidRDefault="002800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C49" w:rsidRPr="00264549" w:rsidRDefault="00F00C49">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123714" r:id="rId2"/>
      </w:object>
    </w:r>
  </w:p>
  <w:p w:rsidR="00F00C49" w:rsidRPr="00264549" w:rsidRDefault="00F00C49">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F00C49" w:rsidRPr="00264549" w:rsidTr="00CC1047">
      <w:trPr>
        <w:cantSplit/>
        <w:trHeight w:val="970"/>
      </w:trPr>
      <w:tc>
        <w:tcPr>
          <w:tcW w:w="6427" w:type="dxa"/>
          <w:tcBorders>
            <w:bottom w:val="single" w:sz="4" w:space="0" w:color="auto"/>
          </w:tcBorders>
          <w:vAlign w:val="center"/>
        </w:tcPr>
        <w:p w:rsidR="00F00C49" w:rsidRPr="00264549" w:rsidRDefault="00F00C49">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F00C49" w:rsidRPr="00264549" w:rsidRDefault="00F00C49">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F00C49" w:rsidRPr="00264549" w:rsidRDefault="00F00C49">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Pr>
              <w:rFonts w:ascii="Tahoma" w:hAnsi="Tahoma" w:cs="Tahoma"/>
              <w:b/>
              <w:iCs/>
              <w:color w:val="000000"/>
              <w:szCs w:val="20"/>
            </w:rPr>
            <w:t>URS/BP/019</w:t>
          </w:r>
        </w:p>
      </w:tc>
    </w:tr>
  </w:tbl>
  <w:p w:rsidR="00F00C49" w:rsidRDefault="00F00C49">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C49" w:rsidRDefault="00F00C49">
    <w:pPr>
      <w:pStyle w:val="Header"/>
      <w:ind w:hanging="187"/>
      <w:rPr>
        <w:rFonts w:ascii="Tahoma" w:hAnsi="Tahoma" w:cs="Tahoma"/>
        <w:b/>
        <w:bCs/>
        <w:sz w:val="22"/>
      </w:rPr>
    </w:pPr>
    <w:r>
      <w:rPr>
        <w:rFonts w:ascii="Tahoma" w:hAnsi="Tahoma" w:cs="Tahoma"/>
        <w:b/>
        <w:bCs/>
        <w:sz w:val="22"/>
      </w:rPr>
      <w:t xml:space="preserve"> </w:t>
    </w:r>
  </w:p>
  <w:p w:rsidR="00F00C49" w:rsidRPr="00264549" w:rsidRDefault="00F00C49" w:rsidP="00B75DA1">
    <w:pPr>
      <w:pStyle w:val="Header"/>
      <w:ind w:hanging="187"/>
      <w:jc w:val="center"/>
      <w:rPr>
        <w:rFonts w:ascii="Tahoma" w:hAnsi="Tahoma" w:cs="Tahoma"/>
        <w:b/>
      </w:rPr>
    </w:pPr>
    <w:r w:rsidRPr="00264549">
      <w:rPr>
        <w:rFonts w:ascii="Tahoma" w:hAnsi="Tahoma" w:cs="Tahoma"/>
        <w:b/>
      </w:rPr>
      <w:t>Annexure-I</w:t>
    </w:r>
  </w:p>
  <w:p w:rsidR="00F00C49" w:rsidRDefault="00F00C49">
    <w:pPr>
      <w:pStyle w:val="Header"/>
      <w:ind w:hanging="187"/>
      <w:rPr>
        <w:rFonts w:ascii="Tahoma" w:hAnsi="Tahoma" w:cs="Tahoma"/>
      </w:rPr>
    </w:pPr>
  </w:p>
  <w:p w:rsidR="00F00C49" w:rsidRDefault="00F00C4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4098"/>
  </w:hdrShapeDefaults>
  <w:footnotePr>
    <w:footnote w:id="0"/>
    <w:footnote w:id="1"/>
  </w:footnotePr>
  <w:endnotePr>
    <w:endnote w:id="0"/>
    <w:endnote w:id="1"/>
  </w:endnotePr>
  <w:compat/>
  <w:rsids>
    <w:rsidRoot w:val="00B17BB7"/>
    <w:rsid w:val="000021A4"/>
    <w:rsid w:val="00010C52"/>
    <w:rsid w:val="00013146"/>
    <w:rsid w:val="000138F7"/>
    <w:rsid w:val="000247B6"/>
    <w:rsid w:val="00025482"/>
    <w:rsid w:val="00027122"/>
    <w:rsid w:val="00034B54"/>
    <w:rsid w:val="0004151A"/>
    <w:rsid w:val="000434AD"/>
    <w:rsid w:val="000543E4"/>
    <w:rsid w:val="00054B93"/>
    <w:rsid w:val="00057B8D"/>
    <w:rsid w:val="00062BFC"/>
    <w:rsid w:val="0006489B"/>
    <w:rsid w:val="00074FD8"/>
    <w:rsid w:val="00077185"/>
    <w:rsid w:val="00086C2D"/>
    <w:rsid w:val="0009195C"/>
    <w:rsid w:val="00092BC6"/>
    <w:rsid w:val="00097BC4"/>
    <w:rsid w:val="000A114A"/>
    <w:rsid w:val="000A5A55"/>
    <w:rsid w:val="000B03FA"/>
    <w:rsid w:val="000B3FF4"/>
    <w:rsid w:val="000C1D8C"/>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46973"/>
    <w:rsid w:val="00156E1A"/>
    <w:rsid w:val="00160795"/>
    <w:rsid w:val="001612DD"/>
    <w:rsid w:val="001730D4"/>
    <w:rsid w:val="001735CD"/>
    <w:rsid w:val="00182710"/>
    <w:rsid w:val="001844BB"/>
    <w:rsid w:val="00184906"/>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323A6"/>
    <w:rsid w:val="00240A67"/>
    <w:rsid w:val="00240A9B"/>
    <w:rsid w:val="00240E35"/>
    <w:rsid w:val="00244A78"/>
    <w:rsid w:val="00245C0A"/>
    <w:rsid w:val="00251732"/>
    <w:rsid w:val="00253F8B"/>
    <w:rsid w:val="00263AD7"/>
    <w:rsid w:val="00264549"/>
    <w:rsid w:val="00264684"/>
    <w:rsid w:val="00265FB3"/>
    <w:rsid w:val="00267003"/>
    <w:rsid w:val="0027440A"/>
    <w:rsid w:val="00277C41"/>
    <w:rsid w:val="002800C7"/>
    <w:rsid w:val="00283367"/>
    <w:rsid w:val="0028643B"/>
    <w:rsid w:val="00290C24"/>
    <w:rsid w:val="00297D00"/>
    <w:rsid w:val="002A1FE6"/>
    <w:rsid w:val="002B08C4"/>
    <w:rsid w:val="002B2E8F"/>
    <w:rsid w:val="002B308B"/>
    <w:rsid w:val="002B32EF"/>
    <w:rsid w:val="002B38AE"/>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E6B26"/>
    <w:rsid w:val="003F5694"/>
    <w:rsid w:val="003F7DBA"/>
    <w:rsid w:val="003F7E35"/>
    <w:rsid w:val="0040122B"/>
    <w:rsid w:val="004062FF"/>
    <w:rsid w:val="0040743B"/>
    <w:rsid w:val="00410D0B"/>
    <w:rsid w:val="00412970"/>
    <w:rsid w:val="004206FC"/>
    <w:rsid w:val="0042727E"/>
    <w:rsid w:val="0042735A"/>
    <w:rsid w:val="00436220"/>
    <w:rsid w:val="00455012"/>
    <w:rsid w:val="004711CD"/>
    <w:rsid w:val="00480F6B"/>
    <w:rsid w:val="00482256"/>
    <w:rsid w:val="00482570"/>
    <w:rsid w:val="00484A10"/>
    <w:rsid w:val="004969DE"/>
    <w:rsid w:val="004A1139"/>
    <w:rsid w:val="004A331A"/>
    <w:rsid w:val="004A3453"/>
    <w:rsid w:val="004A7EAB"/>
    <w:rsid w:val="004B3EC1"/>
    <w:rsid w:val="004B5FBE"/>
    <w:rsid w:val="004D12CC"/>
    <w:rsid w:val="004F1079"/>
    <w:rsid w:val="00505CD4"/>
    <w:rsid w:val="005135DD"/>
    <w:rsid w:val="00514CCA"/>
    <w:rsid w:val="00515138"/>
    <w:rsid w:val="005223FE"/>
    <w:rsid w:val="0052585B"/>
    <w:rsid w:val="005317E9"/>
    <w:rsid w:val="00534FD4"/>
    <w:rsid w:val="00537188"/>
    <w:rsid w:val="00537642"/>
    <w:rsid w:val="00542976"/>
    <w:rsid w:val="005523A6"/>
    <w:rsid w:val="00562852"/>
    <w:rsid w:val="0056490B"/>
    <w:rsid w:val="005710EB"/>
    <w:rsid w:val="00572260"/>
    <w:rsid w:val="0057480A"/>
    <w:rsid w:val="005877D6"/>
    <w:rsid w:val="00587ACB"/>
    <w:rsid w:val="00597F87"/>
    <w:rsid w:val="005A1546"/>
    <w:rsid w:val="005A3A0C"/>
    <w:rsid w:val="005B1951"/>
    <w:rsid w:val="005B3DD4"/>
    <w:rsid w:val="005B479A"/>
    <w:rsid w:val="005C0357"/>
    <w:rsid w:val="005D2EF4"/>
    <w:rsid w:val="005F790F"/>
    <w:rsid w:val="00617ADF"/>
    <w:rsid w:val="00640BA7"/>
    <w:rsid w:val="00640C56"/>
    <w:rsid w:val="00641AD4"/>
    <w:rsid w:val="0064215E"/>
    <w:rsid w:val="0064511D"/>
    <w:rsid w:val="0064541B"/>
    <w:rsid w:val="00650EB0"/>
    <w:rsid w:val="00655234"/>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D00"/>
    <w:rsid w:val="006A6FF0"/>
    <w:rsid w:val="006C00FC"/>
    <w:rsid w:val="006C57B8"/>
    <w:rsid w:val="006D01F1"/>
    <w:rsid w:val="006D0535"/>
    <w:rsid w:val="006E08DC"/>
    <w:rsid w:val="006E0AF2"/>
    <w:rsid w:val="006F646C"/>
    <w:rsid w:val="007104DA"/>
    <w:rsid w:val="00712E90"/>
    <w:rsid w:val="0071673D"/>
    <w:rsid w:val="00717288"/>
    <w:rsid w:val="007239D9"/>
    <w:rsid w:val="00724467"/>
    <w:rsid w:val="0072608E"/>
    <w:rsid w:val="00733887"/>
    <w:rsid w:val="00746694"/>
    <w:rsid w:val="00747205"/>
    <w:rsid w:val="00752B4C"/>
    <w:rsid w:val="00762F90"/>
    <w:rsid w:val="00781D40"/>
    <w:rsid w:val="00786573"/>
    <w:rsid w:val="00787A6B"/>
    <w:rsid w:val="007921F9"/>
    <w:rsid w:val="00792BB6"/>
    <w:rsid w:val="00792C0A"/>
    <w:rsid w:val="007A259A"/>
    <w:rsid w:val="007A3C10"/>
    <w:rsid w:val="007A5915"/>
    <w:rsid w:val="007B1639"/>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72E62"/>
    <w:rsid w:val="00885B3B"/>
    <w:rsid w:val="00886BF7"/>
    <w:rsid w:val="0088730B"/>
    <w:rsid w:val="00892F1D"/>
    <w:rsid w:val="008A694B"/>
    <w:rsid w:val="008B0DC9"/>
    <w:rsid w:val="008B19E1"/>
    <w:rsid w:val="008B3D32"/>
    <w:rsid w:val="008C59D6"/>
    <w:rsid w:val="008C6CF5"/>
    <w:rsid w:val="008D69DA"/>
    <w:rsid w:val="008E4706"/>
    <w:rsid w:val="008E4B33"/>
    <w:rsid w:val="008F7916"/>
    <w:rsid w:val="009025F1"/>
    <w:rsid w:val="00910276"/>
    <w:rsid w:val="00910BB0"/>
    <w:rsid w:val="00913EA7"/>
    <w:rsid w:val="00921A49"/>
    <w:rsid w:val="009301BB"/>
    <w:rsid w:val="00931B62"/>
    <w:rsid w:val="00940F66"/>
    <w:rsid w:val="00946140"/>
    <w:rsid w:val="00967EA5"/>
    <w:rsid w:val="00970168"/>
    <w:rsid w:val="009740AB"/>
    <w:rsid w:val="00975D19"/>
    <w:rsid w:val="00984376"/>
    <w:rsid w:val="00991FD9"/>
    <w:rsid w:val="009947CF"/>
    <w:rsid w:val="009A49E3"/>
    <w:rsid w:val="009A4D26"/>
    <w:rsid w:val="009A6ACF"/>
    <w:rsid w:val="009A7A13"/>
    <w:rsid w:val="009B2CBF"/>
    <w:rsid w:val="009B58F7"/>
    <w:rsid w:val="009B627C"/>
    <w:rsid w:val="009C0206"/>
    <w:rsid w:val="009C3B13"/>
    <w:rsid w:val="009C5571"/>
    <w:rsid w:val="009D7F03"/>
    <w:rsid w:val="009E0C33"/>
    <w:rsid w:val="009E20C7"/>
    <w:rsid w:val="009E76EB"/>
    <w:rsid w:val="009F08AF"/>
    <w:rsid w:val="009F1228"/>
    <w:rsid w:val="009F589D"/>
    <w:rsid w:val="00A0475A"/>
    <w:rsid w:val="00A144BD"/>
    <w:rsid w:val="00A216B6"/>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941E9"/>
    <w:rsid w:val="00A979D8"/>
    <w:rsid w:val="00AA5359"/>
    <w:rsid w:val="00AA776B"/>
    <w:rsid w:val="00AB0130"/>
    <w:rsid w:val="00AB3DB7"/>
    <w:rsid w:val="00AB6EC8"/>
    <w:rsid w:val="00AB7883"/>
    <w:rsid w:val="00AC4662"/>
    <w:rsid w:val="00AD239A"/>
    <w:rsid w:val="00AE14C7"/>
    <w:rsid w:val="00AE3979"/>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C31E1"/>
    <w:rsid w:val="00BC645B"/>
    <w:rsid w:val="00BD2891"/>
    <w:rsid w:val="00BD5E17"/>
    <w:rsid w:val="00BD76C4"/>
    <w:rsid w:val="00BF08D8"/>
    <w:rsid w:val="00BF0DBC"/>
    <w:rsid w:val="00BF5275"/>
    <w:rsid w:val="00BF7875"/>
    <w:rsid w:val="00C017DE"/>
    <w:rsid w:val="00C0207E"/>
    <w:rsid w:val="00C02FA7"/>
    <w:rsid w:val="00C03A02"/>
    <w:rsid w:val="00C03BAD"/>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5443"/>
    <w:rsid w:val="00C97105"/>
    <w:rsid w:val="00CA2B49"/>
    <w:rsid w:val="00CA2F70"/>
    <w:rsid w:val="00CA5D21"/>
    <w:rsid w:val="00CB37D3"/>
    <w:rsid w:val="00CB4F1A"/>
    <w:rsid w:val="00CB6D4B"/>
    <w:rsid w:val="00CC1047"/>
    <w:rsid w:val="00CD0A6A"/>
    <w:rsid w:val="00CD1C5B"/>
    <w:rsid w:val="00CD1FB7"/>
    <w:rsid w:val="00CD4E26"/>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8741D"/>
    <w:rsid w:val="00D93DE6"/>
    <w:rsid w:val="00D94529"/>
    <w:rsid w:val="00D95804"/>
    <w:rsid w:val="00DA3F07"/>
    <w:rsid w:val="00DA72A2"/>
    <w:rsid w:val="00DB247C"/>
    <w:rsid w:val="00DB35E5"/>
    <w:rsid w:val="00DC247D"/>
    <w:rsid w:val="00DC3298"/>
    <w:rsid w:val="00DC3BD7"/>
    <w:rsid w:val="00DD044E"/>
    <w:rsid w:val="00DD4252"/>
    <w:rsid w:val="00DD4532"/>
    <w:rsid w:val="00DE0E4D"/>
    <w:rsid w:val="00DE2783"/>
    <w:rsid w:val="00DE4C79"/>
    <w:rsid w:val="00DF2B97"/>
    <w:rsid w:val="00DF2F13"/>
    <w:rsid w:val="00DF3383"/>
    <w:rsid w:val="00DF34CA"/>
    <w:rsid w:val="00DF55CF"/>
    <w:rsid w:val="00E01C18"/>
    <w:rsid w:val="00E1652A"/>
    <w:rsid w:val="00E208F6"/>
    <w:rsid w:val="00E267E4"/>
    <w:rsid w:val="00E35ED1"/>
    <w:rsid w:val="00E423DB"/>
    <w:rsid w:val="00E46DB2"/>
    <w:rsid w:val="00E507FA"/>
    <w:rsid w:val="00E57AE7"/>
    <w:rsid w:val="00E60DE6"/>
    <w:rsid w:val="00E6298B"/>
    <w:rsid w:val="00E66398"/>
    <w:rsid w:val="00E70D9C"/>
    <w:rsid w:val="00E769C0"/>
    <w:rsid w:val="00E77533"/>
    <w:rsid w:val="00E80A2A"/>
    <w:rsid w:val="00E80D18"/>
    <w:rsid w:val="00E857F4"/>
    <w:rsid w:val="00E92132"/>
    <w:rsid w:val="00E93EC4"/>
    <w:rsid w:val="00EA1F10"/>
    <w:rsid w:val="00EB59FB"/>
    <w:rsid w:val="00EB634A"/>
    <w:rsid w:val="00EC2A02"/>
    <w:rsid w:val="00EC2B25"/>
    <w:rsid w:val="00ED0A72"/>
    <w:rsid w:val="00ED1F08"/>
    <w:rsid w:val="00EE7FDB"/>
    <w:rsid w:val="00EF43E9"/>
    <w:rsid w:val="00F00C49"/>
    <w:rsid w:val="00F02AA7"/>
    <w:rsid w:val="00F12181"/>
    <w:rsid w:val="00F139C9"/>
    <w:rsid w:val="00F14DCB"/>
    <w:rsid w:val="00F21DF5"/>
    <w:rsid w:val="00F22204"/>
    <w:rsid w:val="00F23E4B"/>
    <w:rsid w:val="00F25C8F"/>
    <w:rsid w:val="00F30E4B"/>
    <w:rsid w:val="00F37B8B"/>
    <w:rsid w:val="00F37E55"/>
    <w:rsid w:val="00F42B23"/>
    <w:rsid w:val="00F43D3E"/>
    <w:rsid w:val="00F46E70"/>
    <w:rsid w:val="00F511B0"/>
    <w:rsid w:val="00F51CF2"/>
    <w:rsid w:val="00F5789C"/>
    <w:rsid w:val="00F63B32"/>
    <w:rsid w:val="00F64F1A"/>
    <w:rsid w:val="00F656CD"/>
    <w:rsid w:val="00F7419E"/>
    <w:rsid w:val="00F752F8"/>
    <w:rsid w:val="00F75647"/>
    <w:rsid w:val="00F87486"/>
    <w:rsid w:val="00FA2C96"/>
    <w:rsid w:val="00FB3045"/>
    <w:rsid w:val="00FC1487"/>
    <w:rsid w:val="00FC5152"/>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1228</TotalTime>
  <Pages>11</Pages>
  <Words>2439</Words>
  <Characters>13903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vinay</cp:lastModifiedBy>
  <cp:revision>386</cp:revision>
  <cp:lastPrinted>2011-07-14T12:34:00Z</cp:lastPrinted>
  <dcterms:created xsi:type="dcterms:W3CDTF">2011-05-25T11:34:00Z</dcterms:created>
  <dcterms:modified xsi:type="dcterms:W3CDTF">2011-08-06T02:45:00Z</dcterms:modified>
</cp:coreProperties>
</file>